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96" w:rsidRDefault="00975196" w:rsidP="00975196">
      <w:pPr>
        <w:pStyle w:val="ListParagraph"/>
        <w:numPr>
          <w:ilvl w:val="0"/>
          <w:numId w:val="2"/>
        </w:numPr>
      </w:pPr>
      <w:r>
        <w:t>RIS-&gt;Reports-&gt; All Reports-&gt;</w:t>
      </w:r>
      <w:bookmarkStart w:id="0" w:name="_GoBack"/>
      <w:bookmarkEnd w:id="0"/>
      <w:r>
        <w:t>002- Roughness by road class-&gt; After selecting required columns -&gt; when we click on generate -&gt; It is displaying an Alert.</w:t>
      </w:r>
    </w:p>
    <w:p w:rsidR="009E6CC5" w:rsidRDefault="00975196">
      <w:r w:rsidRPr="00975196">
        <w:drawing>
          <wp:inline distT="0" distB="0" distL="0" distR="0" wp14:anchorId="7E9602EC" wp14:editId="2F6CCAB8">
            <wp:extent cx="4681392" cy="749001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5438" cy="749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96" w:rsidRDefault="00975196" w:rsidP="00975196">
      <w:pPr>
        <w:pStyle w:val="ListParagraph"/>
        <w:numPr>
          <w:ilvl w:val="0"/>
          <w:numId w:val="2"/>
        </w:numPr>
      </w:pPr>
      <w:r>
        <w:lastRenderedPageBreak/>
        <w:t xml:space="preserve">RIS-&gt;N02-Link Details-&gt; </w:t>
      </w:r>
      <w:r>
        <w:br/>
      </w:r>
      <w:r w:rsidRPr="00975196">
        <w:drawing>
          <wp:inline distT="0" distB="0" distL="0" distR="0" wp14:anchorId="7CD1A278" wp14:editId="5F4B374E">
            <wp:extent cx="4958745" cy="7933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123" cy="793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CC5" w:rsidRDefault="009E6CC5"/>
    <w:p w:rsidR="009E6CC5" w:rsidRDefault="009E6CC5"/>
    <w:p w:rsidR="00381CBD" w:rsidRDefault="00381CBD"/>
    <w:p w:rsidR="00AD5FBF" w:rsidRDefault="00AD5FBF"/>
    <w:sectPr w:rsidR="00AD5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95" w:rsidRDefault="00E21A95" w:rsidP="00975196">
      <w:pPr>
        <w:spacing w:after="0" w:line="240" w:lineRule="auto"/>
      </w:pPr>
      <w:r>
        <w:separator/>
      </w:r>
    </w:p>
  </w:endnote>
  <w:endnote w:type="continuationSeparator" w:id="0">
    <w:p w:rsidR="00E21A95" w:rsidRDefault="00E21A95" w:rsidP="009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95" w:rsidRDefault="00E21A95" w:rsidP="00975196">
      <w:pPr>
        <w:spacing w:after="0" w:line="240" w:lineRule="auto"/>
      </w:pPr>
      <w:r>
        <w:separator/>
      </w:r>
    </w:p>
  </w:footnote>
  <w:footnote w:type="continuationSeparator" w:id="0">
    <w:p w:rsidR="00E21A95" w:rsidRDefault="00E21A95" w:rsidP="0097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FEC"/>
    <w:multiLevelType w:val="hybridMultilevel"/>
    <w:tmpl w:val="F202C4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07FF"/>
    <w:multiLevelType w:val="hybridMultilevel"/>
    <w:tmpl w:val="6002B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D"/>
    <w:rsid w:val="00251895"/>
    <w:rsid w:val="00381CBD"/>
    <w:rsid w:val="00422306"/>
    <w:rsid w:val="005E336D"/>
    <w:rsid w:val="005F018D"/>
    <w:rsid w:val="00975196"/>
    <w:rsid w:val="009D1A0E"/>
    <w:rsid w:val="009E6CC5"/>
    <w:rsid w:val="00AD5FBF"/>
    <w:rsid w:val="00E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78FC"/>
  <w15:chartTrackingRefBased/>
  <w15:docId w15:val="{D24E140E-FBB0-44CE-AC22-2A8CDF4B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96"/>
  </w:style>
  <w:style w:type="paragraph" w:styleId="Footer">
    <w:name w:val="footer"/>
    <w:basedOn w:val="Normal"/>
    <w:link w:val="FooterChar"/>
    <w:uiPriority w:val="99"/>
    <w:unhideWhenUsed/>
    <w:rsid w:val="009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Prathyusha Ramisetti</dc:creator>
  <cp:keywords/>
  <dc:description/>
  <cp:lastModifiedBy>Sai Prathyusha Ramisetti</cp:lastModifiedBy>
  <cp:revision>2</cp:revision>
  <dcterms:created xsi:type="dcterms:W3CDTF">2024-05-16T05:36:00Z</dcterms:created>
  <dcterms:modified xsi:type="dcterms:W3CDTF">2024-05-16T05:36:00Z</dcterms:modified>
</cp:coreProperties>
</file>