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CC" w:rsidRDefault="00554B1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Ticket Work List Screen for SIAdmin – Needs District-Based Filtering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B96CCC" w:rsidRDefault="00554B1C">
      <w:pPr>
        <w:pStyle w:val="ListParagraph"/>
      </w:pPr>
      <w:r>
        <w:t xml:space="preserve">In the Ticket Work List Screen. When </w:t>
      </w:r>
      <w:r>
        <w:t>“</w:t>
      </w:r>
      <w:r>
        <w:rPr>
          <w:b/>
        </w:rPr>
        <w:t>SIAdmin”</w:t>
      </w:r>
      <w:r>
        <w:t xml:space="preserve"> user logs in (mapped to multiple specific SI Names), the system is currently displaying tickets from all districts, instead of only the tickets related to the mapped “SI Names” Tickets.</w:t>
      </w:r>
      <w:r>
        <w:br/>
      </w:r>
    </w:p>
    <w:p w:rsidR="00B96CCC" w:rsidRDefault="00554B1C">
      <w:pPr>
        <w:pStyle w:val="ListParagraph"/>
        <w:rPr>
          <w:sz w:val="24"/>
          <w:szCs w:val="24"/>
        </w:rPr>
      </w:pPr>
      <w:r>
        <w:t xml:space="preserve">If the logged-in user-role is </w:t>
      </w:r>
      <w:r>
        <w:t>“</w:t>
      </w:r>
      <w:r>
        <w:rPr>
          <w:b/>
        </w:rPr>
        <w:t>SIAdmin”</w:t>
      </w:r>
      <w:r>
        <w:t>, only tickets relate</w:t>
      </w:r>
      <w:r>
        <w:t xml:space="preserve">d to their mapped </w:t>
      </w:r>
      <w:r>
        <w:rPr>
          <w:b/>
        </w:rPr>
        <w:t>“SI Names”</w:t>
      </w:r>
      <w:r>
        <w:t xml:space="preserve"> should be fetched and shown</w:t>
      </w:r>
      <w:bookmarkStart w:id="0" w:name="_GoBack"/>
      <w:bookmarkEnd w:id="0"/>
      <w:r>
        <w:rPr>
          <w:b/>
        </w:rPr>
        <w:br/>
      </w:r>
      <w:r>
        <w:br/>
      </w: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5943600" cy="2432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5943600" cy="294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CCC" w:rsidRDefault="00B96CCC">
      <w:pPr>
        <w:pStyle w:val="ListParagraph"/>
        <w:rPr>
          <w:sz w:val="24"/>
          <w:szCs w:val="24"/>
        </w:rPr>
      </w:pPr>
    </w:p>
    <w:p w:rsidR="00B96CCC" w:rsidRDefault="00554B1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6CCC" w:rsidRDefault="00554B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Issue – Attachment Not Updating in NLPSV Tool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t>When a ticket is already pushed to NLPSV and we update it later (due to missing details or a request for additional information from NLPSV), we</w:t>
      </w:r>
      <w:r>
        <w:t xml:space="preserve"> are able to add comments and attachments in the history . However, only the comments are getting updated in the NLPSV tool — the attachments are not being posted to NLPSV tool.</w:t>
      </w:r>
      <w:r>
        <w:br/>
      </w:r>
      <w:r>
        <w:rPr>
          <w:b/>
        </w:rPr>
        <w:br/>
        <w:t>Both the comments and attachments should be sent to NLPSV during such updates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5943600" cy="27698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</w:p>
    <w:p w:rsidR="00B96CCC" w:rsidRDefault="00554B1C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96CCC" w:rsidRDefault="00554B1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5943600" cy="2667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CCC" w:rsidRDefault="00B96CCC">
      <w:pPr>
        <w:pStyle w:val="ListParagraph"/>
        <w:rPr>
          <w:b/>
          <w:sz w:val="24"/>
          <w:szCs w:val="24"/>
        </w:rPr>
      </w:pPr>
    </w:p>
    <w:p w:rsidR="00B96CCC" w:rsidRDefault="00554B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Feature Request – User Deactivation Option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>
        <w:t xml:space="preserve">An option should be provided to deactivate users who are inactive or no longer using the Ticketing Id </w:t>
      </w:r>
      <w:r>
        <w:br/>
      </w:r>
      <w:r>
        <w:br/>
        <w:t xml:space="preserve">In the Create User screen, there should be an option (such as a checkbox or toggle) to deactivate </w:t>
      </w:r>
      <w:r>
        <w:t xml:space="preserve">the user. Once deactivated, the user should not be allowed to log in </w:t>
      </w:r>
      <w:r>
        <w:br/>
        <w:t xml:space="preserve">This Should be Implemented </w:t>
      </w:r>
      <w:r>
        <w:br/>
      </w:r>
    </w:p>
    <w:p w:rsidR="00B96CCC" w:rsidRDefault="00554B1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5943600" cy="2085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96CCC" w:rsidRDefault="00554B1C">
      <w:pPr>
        <w:pStyle w:val="ListParagraph"/>
        <w:numPr>
          <w:ilvl w:val="0"/>
          <w:numId w:val="1"/>
        </w:numPr>
      </w:pP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Formatting Issue with Ticket Description and Comments Sent to NLPSV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t>When we raise a new ticket, the issue description is provided in a clear line-by-line format. Similarly, once the t</w:t>
      </w:r>
      <w:r>
        <w:t>icket is acknowledged, the comments are also added in a Line by line format.</w:t>
      </w:r>
      <w:r>
        <w:br/>
      </w:r>
      <w:r>
        <w:br/>
        <w:t xml:space="preserve">However, once the ticket is pushed to NLPSV, both the description and the comments appear in a single-line, side-by-side format. </w:t>
      </w:r>
      <w:r>
        <w:br/>
      </w:r>
    </w:p>
    <w:p w:rsidR="00B96CCC" w:rsidRDefault="00554B1C">
      <w:pPr>
        <w:pStyle w:val="ListParagraph"/>
        <w:ind w:leftChars="163" w:left="799" w:hangingChars="200" w:hanging="440"/>
      </w:pPr>
      <w:r>
        <w:t xml:space="preserve">      As a result of the formatting change, the</w:t>
      </w:r>
      <w:r>
        <w:t xml:space="preserve"> NLPSV team is facing difficulty in understanding the issue properly</w:t>
      </w:r>
      <w: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val="en-IN" w:eastAsia="en-IN"/>
        </w:rPr>
        <w:drawing>
          <wp:inline distT="0" distB="0" distL="114300" distR="114300">
            <wp:extent cx="5932805" cy="1849120"/>
            <wp:effectExtent l="0" t="0" r="10795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val="en-IN" w:eastAsia="en-IN"/>
        </w:rPr>
        <w:lastRenderedPageBreak/>
        <w:drawing>
          <wp:inline distT="0" distB="0" distL="114300" distR="114300">
            <wp:extent cx="5941060" cy="1885315"/>
            <wp:effectExtent l="0" t="0" r="2540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IN" w:eastAsia="en-IN"/>
        </w:rPr>
        <w:drawing>
          <wp:inline distT="0" distB="0" distL="114300" distR="114300">
            <wp:extent cx="5942330" cy="3067685"/>
            <wp:effectExtent l="0" t="0" r="1270" b="571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5 . </w:t>
      </w: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Resolved (Not Pushed to NLPSV) Tickets Not Reflected in Reports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br/>
      </w:r>
      <w:r>
        <w:rPr>
          <w:sz w:val="24"/>
          <w:szCs w:val="24"/>
        </w:rPr>
        <w:br/>
      </w:r>
      <w:r>
        <w:t xml:space="preserve"> when downloading the ticket list from the Reports screen, the </w:t>
      </w:r>
      <w:r>
        <w:t>tickets resolved by us (but not posted to NLPSV) are not appearing in the report</w:t>
      </w:r>
    </w:p>
    <w:sectPr w:rsidR="00B9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1C" w:rsidRDefault="00554B1C">
      <w:pPr>
        <w:spacing w:line="240" w:lineRule="auto"/>
      </w:pPr>
      <w:r>
        <w:separator/>
      </w:r>
    </w:p>
  </w:endnote>
  <w:endnote w:type="continuationSeparator" w:id="0">
    <w:p w:rsidR="00554B1C" w:rsidRDefault="0055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1C" w:rsidRDefault="00554B1C">
      <w:pPr>
        <w:spacing w:after="0"/>
      </w:pPr>
      <w:r>
        <w:separator/>
      </w:r>
    </w:p>
  </w:footnote>
  <w:footnote w:type="continuationSeparator" w:id="0">
    <w:p w:rsidR="00554B1C" w:rsidRDefault="00554B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D77B5"/>
    <w:multiLevelType w:val="multilevel"/>
    <w:tmpl w:val="71DD77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7"/>
    <w:rsid w:val="00000467"/>
    <w:rsid w:val="00083A37"/>
    <w:rsid w:val="000B0511"/>
    <w:rsid w:val="000D1B06"/>
    <w:rsid w:val="00135F56"/>
    <w:rsid w:val="002D5995"/>
    <w:rsid w:val="00313085"/>
    <w:rsid w:val="00382C80"/>
    <w:rsid w:val="003901B1"/>
    <w:rsid w:val="00481632"/>
    <w:rsid w:val="00554B1C"/>
    <w:rsid w:val="007A6C43"/>
    <w:rsid w:val="007B5698"/>
    <w:rsid w:val="007E7F9A"/>
    <w:rsid w:val="00921656"/>
    <w:rsid w:val="0097589B"/>
    <w:rsid w:val="009932C3"/>
    <w:rsid w:val="00A414E8"/>
    <w:rsid w:val="00B96CCC"/>
    <w:rsid w:val="00DC285B"/>
    <w:rsid w:val="00EA71C1"/>
    <w:rsid w:val="00ED44E7"/>
    <w:rsid w:val="00FC2A13"/>
    <w:rsid w:val="00FD3D8F"/>
    <w:rsid w:val="0A856533"/>
    <w:rsid w:val="16FD5250"/>
    <w:rsid w:val="1AA8344A"/>
    <w:rsid w:val="222C5530"/>
    <w:rsid w:val="2F1926A0"/>
    <w:rsid w:val="395D152B"/>
    <w:rsid w:val="4A8401CF"/>
    <w:rsid w:val="4ACB63C5"/>
    <w:rsid w:val="577527BF"/>
    <w:rsid w:val="58DE5A5B"/>
    <w:rsid w:val="5E3C6FA9"/>
    <w:rsid w:val="5E9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5B78"/>
  <w15:docId w15:val="{4FC023B3-D0FE-4CCD-B5CD-42BB3D59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krishnakantha Ayyalasomayaju</cp:lastModifiedBy>
  <cp:revision>10</cp:revision>
  <dcterms:created xsi:type="dcterms:W3CDTF">2025-06-30T04:42:00Z</dcterms:created>
  <dcterms:modified xsi:type="dcterms:W3CDTF">2025-07-02T08:02:00Z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9423209327934183B6E7BE5626CBD888_12</vt:lpwstr>
  </property>
</Properties>
</file>